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C6" w:rsidRPr="004A4799" w:rsidRDefault="00576AC6" w:rsidP="0057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799">
        <w:rPr>
          <w:rFonts w:ascii="Times New Roman" w:hAnsi="Times New Roman" w:cs="Times New Roman"/>
          <w:b/>
          <w:sz w:val="26"/>
          <w:szCs w:val="26"/>
        </w:rPr>
        <w:t>КОДЕКС РЕСПУБЛИКИ БЕЛАРУСЬ</w:t>
      </w:r>
    </w:p>
    <w:p w:rsidR="00576AC6" w:rsidRPr="004A4799" w:rsidRDefault="00576AC6" w:rsidP="00576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799">
        <w:rPr>
          <w:rFonts w:ascii="Times New Roman" w:hAnsi="Times New Roman" w:cs="Times New Roman"/>
          <w:b/>
          <w:sz w:val="26"/>
          <w:szCs w:val="26"/>
        </w:rPr>
        <w:t>ОБ АДМИНИСТРАТИВНЫХ ПРАВОНАРУШЕНИЯХ</w:t>
      </w:r>
    </w:p>
    <w:p w:rsidR="0019029C" w:rsidRDefault="004A4799" w:rsidP="004A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57D" w:rsidRPr="004A4799">
        <w:rPr>
          <w:rFonts w:ascii="Times New Roman" w:hAnsi="Times New Roman" w:cs="Times New Roman"/>
          <w:b/>
          <w:sz w:val="24"/>
          <w:szCs w:val="24"/>
        </w:rPr>
        <w:t>(выдержки)</w:t>
      </w:r>
    </w:p>
    <w:p w:rsidR="004A4799" w:rsidRPr="004A4799" w:rsidRDefault="004A4799" w:rsidP="004A4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9C" w:rsidRPr="003C00AF" w:rsidRDefault="0036389F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10.1.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Умышленное причинение телесного повреждения и иные насильственные действия либо нарушение защитного предписания</w:t>
      </w:r>
    </w:p>
    <w:p w:rsidR="0019029C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36389F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</w:t>
      </w:r>
      <w:r w:rsidR="0019029C" w:rsidRPr="003C00AF">
        <w:rPr>
          <w:rFonts w:ascii="Times New Roman" w:hAnsi="Times New Roman" w:cs="Times New Roman"/>
          <w:sz w:val="24"/>
          <w:szCs w:val="24"/>
        </w:rPr>
        <w:t>,</w:t>
      </w:r>
      <w:r w:rsidRPr="003C00AF">
        <w:rPr>
          <w:rFonts w:ascii="Times New Roman" w:hAnsi="Times New Roman" w:cs="Times New Roman"/>
          <w:sz w:val="24"/>
          <w:szCs w:val="24"/>
        </w:rPr>
        <w:t xml:space="preserve">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:rsidR="0019029C" w:rsidRPr="003C00AF" w:rsidRDefault="0019029C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029C" w:rsidRPr="003C00AF" w:rsidRDefault="0036389F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10.2.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Оскорбление</w:t>
      </w:r>
    </w:p>
    <w:p w:rsidR="0019029C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1. Оскорбление, то есть умышленное унижение чести и достоинства личности, выраженное в неприличной форме,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до тридцати базовых величин.</w:t>
      </w:r>
    </w:p>
    <w:p w:rsidR="0036389F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00AF">
        <w:rPr>
          <w:rFonts w:ascii="Times New Roman" w:hAnsi="Times New Roman" w:cs="Times New Roman"/>
          <w:sz w:val="24"/>
          <w:szCs w:val="24"/>
        </w:rPr>
        <w:t xml:space="preserve">Оскорбление в публичном выступлении, либо в печатном или публично </w:t>
      </w:r>
      <w:proofErr w:type="spellStart"/>
      <w:r w:rsidRPr="003C00AF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3C00AF">
        <w:rPr>
          <w:rFonts w:ascii="Times New Roman" w:hAnsi="Times New Roman" w:cs="Times New Roman"/>
          <w:sz w:val="24"/>
          <w:szCs w:val="24"/>
        </w:rPr>
        <w:t xml:space="preserve">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</w:t>
      </w:r>
      <w:r w:rsidRPr="003C00AF">
        <w:rPr>
          <w:rFonts w:ascii="Times New Roman" w:hAnsi="Times New Roman" w:cs="Times New Roman"/>
          <w:i/>
          <w:sz w:val="24"/>
          <w:szCs w:val="24"/>
        </w:rPr>
        <w:t>–</w:t>
      </w:r>
      <w:r w:rsidR="003C00AF" w:rsidRPr="003C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</w:t>
      </w:r>
      <w:proofErr w:type="gramEnd"/>
      <w:r w:rsidRPr="003C00AF">
        <w:rPr>
          <w:rFonts w:ascii="Times New Roman" w:hAnsi="Times New Roman" w:cs="Times New Roman"/>
          <w:i/>
          <w:sz w:val="24"/>
          <w:szCs w:val="24"/>
        </w:rPr>
        <w:t xml:space="preserve"> тридцати до двухсот базовых величин.</w:t>
      </w:r>
    </w:p>
    <w:p w:rsidR="0019029C" w:rsidRPr="003C00AF" w:rsidRDefault="0019029C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9029C" w:rsidRPr="003C00AF" w:rsidRDefault="0036389F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10.3.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Невыполнение обязанностей по воспитанию детей</w:t>
      </w:r>
    </w:p>
    <w:p w:rsidR="0019029C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 xml:space="preserve"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</w:t>
      </w:r>
      <w:proofErr w:type="gramStart"/>
      <w:r w:rsidRPr="003C00AF">
        <w:rPr>
          <w:rFonts w:ascii="Times New Roman" w:hAnsi="Times New Roman" w:cs="Times New Roman"/>
          <w:sz w:val="24"/>
          <w:szCs w:val="24"/>
        </w:rPr>
        <w:t>–</w:t>
      </w:r>
      <w:r w:rsidRPr="003C00A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C00AF">
        <w:rPr>
          <w:rFonts w:ascii="Times New Roman" w:hAnsi="Times New Roman" w:cs="Times New Roman"/>
          <w:i/>
          <w:sz w:val="24"/>
          <w:szCs w:val="24"/>
        </w:rPr>
        <w:t>лечет наложение штрафа в размере до десяти базовых величин.</w:t>
      </w:r>
    </w:p>
    <w:p w:rsidR="0036389F" w:rsidRPr="003C00AF" w:rsidRDefault="0036389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</w:t>
      </w:r>
      <w:r w:rsidR="0019029C" w:rsidRPr="003C00AF">
        <w:rPr>
          <w:rFonts w:ascii="Times New Roman" w:hAnsi="Times New Roman" w:cs="Times New Roman"/>
          <w:sz w:val="24"/>
          <w:szCs w:val="24"/>
        </w:rPr>
        <w:t>,</w:t>
      </w:r>
      <w:r w:rsidRPr="003C00AF">
        <w:rPr>
          <w:rFonts w:ascii="Times New Roman" w:hAnsi="Times New Roman" w:cs="Times New Roman"/>
          <w:sz w:val="24"/>
          <w:szCs w:val="24"/>
        </w:rPr>
        <w:t xml:space="preserve">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до двух базовых величин.</w:t>
      </w:r>
    </w:p>
    <w:p w:rsidR="0019029C" w:rsidRPr="003C00AF" w:rsidRDefault="0019029C" w:rsidP="003C0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7147" w:rsidRPr="003C00AF" w:rsidRDefault="0019029C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11.1.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Мелкое хищение</w:t>
      </w:r>
    </w:p>
    <w:p w:rsidR="004A4799" w:rsidRPr="003C00AF" w:rsidRDefault="0019029C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</w:t>
      </w:r>
      <w:r w:rsidR="00B07147" w:rsidRPr="003C00AF">
        <w:rPr>
          <w:rFonts w:ascii="Times New Roman" w:hAnsi="Times New Roman" w:cs="Times New Roman"/>
          <w:sz w:val="24"/>
          <w:szCs w:val="24"/>
        </w:rPr>
        <w:t>,</w:t>
      </w:r>
      <w:r w:rsidRPr="003C00AF">
        <w:rPr>
          <w:rFonts w:ascii="Times New Roman" w:hAnsi="Times New Roman" w:cs="Times New Roman"/>
          <w:sz w:val="24"/>
          <w:szCs w:val="24"/>
        </w:rPr>
        <w:t xml:space="preserve">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4A4799" w:rsidRPr="003C00AF" w:rsidRDefault="004A4799" w:rsidP="003C0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00A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Примечание.</w:t>
      </w:r>
      <w:r w:rsidRPr="003C00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C00AF">
        <w:rPr>
          <w:rFonts w:ascii="Times New Roman" w:hAnsi="Times New Roman" w:cs="Times New Roman"/>
          <w:color w:val="000000"/>
          <w:shd w:val="clear" w:color="auto" w:fill="FFFFFF"/>
        </w:rPr>
        <w:t>Под мелким хищением в настоящей статье понимаются хищение имущества юридического лица в сумме, не превышающей десятикратного размера базовой величины, установленного на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БССР, а также хищение имущества физического лица в сумме, не превышающей двукратного размера базовой величины, установленного на</w:t>
      </w:r>
      <w:proofErr w:type="gramEnd"/>
      <w:r w:rsidRPr="003C00AF">
        <w:rPr>
          <w:rFonts w:ascii="Times New Roman" w:hAnsi="Times New Roman" w:cs="Times New Roman"/>
          <w:color w:val="000000"/>
          <w:shd w:val="clear" w:color="auto" w:fill="FFFFFF"/>
        </w:rPr>
        <w:t> день совершения деяния, за исключением хищения ордена, медали Республики Беларусь, СССР или БССР, нагрудного знака к почетному званию Республики Беларусь, СССР или БССР либо хищения, совершенного группой лиц, либо путем кражи, совершенной из одежды или ручной клади, находившихся при нем, либо с проникновением в жилище.</w:t>
      </w:r>
    </w:p>
    <w:p w:rsidR="00B07147" w:rsidRPr="003C00AF" w:rsidRDefault="00B07147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7147" w:rsidRPr="003C00AF" w:rsidRDefault="0019029C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11.3.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Умышленные уничтожение либо повреждение чужого имущества</w:t>
      </w:r>
    </w:p>
    <w:p w:rsidR="0019029C" w:rsidRPr="003C00AF" w:rsidRDefault="0019029C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 xml:space="preserve">Умышленные уничтожение либо повреждение чужого имущества, повлекшие причинение ущерба в незначительном размере, </w:t>
      </w:r>
      <w:r w:rsidRPr="003C00AF">
        <w:rPr>
          <w:rFonts w:ascii="Times New Roman" w:hAnsi="Times New Roman" w:cs="Times New Roman"/>
          <w:i/>
          <w:sz w:val="24"/>
          <w:szCs w:val="24"/>
        </w:rPr>
        <w:t>–</w:t>
      </w:r>
      <w:r w:rsidR="003C00AF" w:rsidRPr="003C00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тридцати базовых величин.</w:t>
      </w:r>
    </w:p>
    <w:p w:rsidR="004A4799" w:rsidRPr="003C00AF" w:rsidRDefault="004A4799" w:rsidP="003C00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4799" w:rsidRPr="003C00AF" w:rsidRDefault="004A4799" w:rsidP="003C00AF">
      <w:pPr>
        <w:pStyle w:val="a5"/>
        <w:spacing w:before="0" w:after="0"/>
        <w:ind w:left="0" w:firstLine="0"/>
        <w:jc w:val="both"/>
        <w:rPr>
          <w:sz w:val="24"/>
          <w:szCs w:val="24"/>
        </w:rPr>
      </w:pPr>
      <w:r w:rsidRPr="003C00AF">
        <w:rPr>
          <w:sz w:val="24"/>
          <w:szCs w:val="24"/>
        </w:rPr>
        <w:lastRenderedPageBreak/>
        <w:t xml:space="preserve">Статья 11.4. Присвоение найденного имущества </w:t>
      </w:r>
    </w:p>
    <w:p w:rsidR="004A4799" w:rsidRDefault="004A4799" w:rsidP="003C00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e-BY"/>
        </w:rPr>
      </w:pPr>
      <w:r w:rsidRPr="003C00AF">
        <w:rPr>
          <w:rFonts w:ascii="Times New Roman" w:hAnsi="Times New Roman"/>
          <w:sz w:val="24"/>
          <w:szCs w:val="24"/>
          <w:lang w:eastAsia="be-BY"/>
        </w:rPr>
        <w:t xml:space="preserve">Присвоение найденного заведомо чужого имущества или клада – </w:t>
      </w:r>
      <w:r w:rsidRPr="003C00AF">
        <w:rPr>
          <w:rFonts w:ascii="Times New Roman" w:hAnsi="Times New Roman"/>
          <w:bCs/>
          <w:sz w:val="24"/>
          <w:szCs w:val="24"/>
          <w:lang w:eastAsia="be-BY"/>
        </w:rPr>
        <w:t>влечет наложение штрафа в размере до пяти базовых величин.</w:t>
      </w:r>
    </w:p>
    <w:p w:rsidR="003C00AF" w:rsidRPr="003C00AF" w:rsidRDefault="003C00AF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07147" w:rsidRPr="003C00AF" w:rsidRDefault="00465303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16.29.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Жестокое обращение с животным или избавление от животного</w:t>
      </w:r>
    </w:p>
    <w:p w:rsidR="00B07147" w:rsidRPr="003C00AF" w:rsidRDefault="00465303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1. Жестокое обращение с животным (за исключением истязания животного), не повлекшее его гибели или увечья,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до пятнадцати базовых величин.</w:t>
      </w:r>
    </w:p>
    <w:p w:rsidR="00B07147" w:rsidRPr="003C00AF" w:rsidRDefault="00465303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2. Избавление от животного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влечет наложение штрафа в размере от десяти до тридцати базовых величин.</w:t>
      </w:r>
    </w:p>
    <w:p w:rsidR="003C00AF" w:rsidRDefault="00465303" w:rsidP="003C00AF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3C00AF">
        <w:t>3. Жестокое обращение с животным, выразившееся в истязании животного либо повлекшее его гибель или увечье, –</w:t>
      </w:r>
      <w:r w:rsidR="003C00AF">
        <w:t xml:space="preserve"> </w:t>
      </w:r>
      <w:r w:rsidRPr="003C00AF">
        <w:rPr>
          <w:i/>
        </w:rPr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B07147" w:rsidRPr="003C00AF" w:rsidRDefault="00465303" w:rsidP="003C00AF">
      <w:pPr>
        <w:pStyle w:val="a3"/>
        <w:spacing w:before="0" w:beforeAutospacing="0" w:after="0" w:afterAutospacing="0"/>
        <w:jc w:val="both"/>
        <w:rPr>
          <w:i/>
        </w:rPr>
      </w:pPr>
      <w:r w:rsidRPr="003C00AF">
        <w:rPr>
          <w:b/>
          <w:sz w:val="22"/>
          <w:szCs w:val="22"/>
          <w:u w:val="single"/>
        </w:rPr>
        <w:t>Примечание.</w:t>
      </w:r>
      <w:r w:rsidRPr="003C00AF">
        <w:rPr>
          <w:sz w:val="22"/>
          <w:szCs w:val="22"/>
        </w:rPr>
        <w:t xml:space="preserve"> 1. </w:t>
      </w:r>
      <w:proofErr w:type="gramStart"/>
      <w:r w:rsidRPr="003C00AF">
        <w:rPr>
          <w:sz w:val="22"/>
          <w:szCs w:val="22"/>
        </w:rPr>
        <w:t>Под жестоким обращением с животным в настоящей статье понимаются истязание животного, нанесение ему телесных повреждений, натравливание животных друг на друга, иные действия (бездействие), влекущие причинение вреда здоровью животных, в том числе травмы и увечья, или гибель животных (за исключением случаев использования животных в научном эксперименте или опыте, доклиническом исследовании лекарственных средств, биологическом тестировании, образовательном процессе, производстве биологических препаратов, иных случаев</w:t>
      </w:r>
      <w:proofErr w:type="gramEnd"/>
      <w:r w:rsidRPr="003C00AF">
        <w:rPr>
          <w:sz w:val="22"/>
          <w:szCs w:val="22"/>
        </w:rPr>
        <w:t>, предусмотренных законодательством), а также нарушение условий содержания животных в соответствии с зоотехническими, зоогигиеническими и ветеринарно-санитарными правилами, приводящее к истощению организма животных.</w:t>
      </w:r>
    </w:p>
    <w:p w:rsidR="00B07147" w:rsidRPr="003C00AF" w:rsidRDefault="00465303" w:rsidP="003C00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C00AF">
        <w:rPr>
          <w:sz w:val="22"/>
          <w:szCs w:val="22"/>
        </w:rPr>
        <w:t>2. Под истязанием животных в настоящей статье понимается умышленное причинение продолжительной боли или мучений путем систематического нанесения побоев, сечения, удушения, связывания конечностей и иными способами.</w:t>
      </w:r>
    </w:p>
    <w:p w:rsidR="00465303" w:rsidRPr="003C00AF" w:rsidRDefault="00465303" w:rsidP="003C00A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C00AF">
        <w:rPr>
          <w:sz w:val="22"/>
          <w:szCs w:val="22"/>
        </w:rPr>
        <w:t xml:space="preserve">3. Под избавлением от животного в настоящей статье понимается прекращение содержания животных без передачи их новым владельцам либо сдачи в пункт временного содержания животных, приют для животных, а </w:t>
      </w:r>
      <w:proofErr w:type="gramStart"/>
      <w:r w:rsidRPr="003C00AF">
        <w:rPr>
          <w:sz w:val="22"/>
          <w:szCs w:val="22"/>
        </w:rPr>
        <w:t>также</w:t>
      </w:r>
      <w:proofErr w:type="gramEnd"/>
      <w:r w:rsidRPr="003C00AF">
        <w:rPr>
          <w:sz w:val="22"/>
          <w:szCs w:val="22"/>
        </w:rPr>
        <w:t xml:space="preserve"> если в случае пропажи зарегистрированных собак и кошек их владельцы в течение трех суток не подали заявление о пропаже этих животных в организацию, осуществляющую регистрацию собак и кошек.</w:t>
      </w:r>
    </w:p>
    <w:p w:rsidR="00B07147" w:rsidRPr="003C00AF" w:rsidRDefault="00B07147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07147" w:rsidRPr="003C00AF" w:rsidRDefault="00D41ED2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19.1.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Мелкое хулиганство</w:t>
      </w:r>
    </w:p>
    <w:p w:rsidR="00D41ED2" w:rsidRPr="003C00AF" w:rsidRDefault="00D41ED2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</w:r>
      <w:r w:rsid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4A4799" w:rsidRPr="003C00AF" w:rsidRDefault="004A4799" w:rsidP="003C00AF">
      <w:pPr>
        <w:pStyle w:val="a5"/>
        <w:spacing w:before="0" w:after="0"/>
        <w:ind w:left="0" w:firstLine="0"/>
        <w:rPr>
          <w:sz w:val="18"/>
          <w:szCs w:val="18"/>
        </w:rPr>
      </w:pPr>
    </w:p>
    <w:p w:rsidR="003C00AF" w:rsidRPr="003C00AF" w:rsidRDefault="004A4799" w:rsidP="003C00AF">
      <w:pPr>
        <w:pStyle w:val="a5"/>
        <w:spacing w:before="0" w:after="0"/>
        <w:ind w:left="0" w:firstLine="0"/>
        <w:rPr>
          <w:b w:val="0"/>
          <w:sz w:val="24"/>
          <w:szCs w:val="24"/>
        </w:rPr>
      </w:pPr>
      <w:r w:rsidRPr="003C00AF">
        <w:rPr>
          <w:sz w:val="24"/>
          <w:szCs w:val="24"/>
        </w:rPr>
        <w:t>Статья 19.4</w:t>
      </w:r>
      <w:r w:rsidRPr="003C00AF">
        <w:rPr>
          <w:b w:val="0"/>
          <w:sz w:val="24"/>
          <w:szCs w:val="24"/>
        </w:rPr>
        <w:t xml:space="preserve">. </w:t>
      </w:r>
      <w:r w:rsidRPr="00737F5F">
        <w:rPr>
          <w:sz w:val="24"/>
          <w:szCs w:val="24"/>
        </w:rPr>
        <w:t>Вовлечение несовершеннолетнего в антиобщественное поведение</w:t>
      </w:r>
    </w:p>
    <w:p w:rsidR="004A4799" w:rsidRPr="003C00AF" w:rsidRDefault="004A4799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00AF">
        <w:rPr>
          <w:rFonts w:ascii="Times New Roman" w:hAnsi="Times New Roman"/>
          <w:sz w:val="24"/>
          <w:szCs w:val="24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3C00AF">
        <w:rPr>
          <w:rFonts w:ascii="Times New Roman" w:hAnsi="Times New Roman"/>
          <w:sz w:val="24"/>
          <w:szCs w:val="24"/>
        </w:rPr>
        <w:t xml:space="preserve"> установленного порядка, </w:t>
      </w:r>
      <w:r w:rsidRPr="003C00AF">
        <w:rPr>
          <w:rFonts w:ascii="Times New Roman" w:hAnsi="Times New Roman" w:cs="Times New Roman"/>
          <w:sz w:val="24"/>
          <w:szCs w:val="24"/>
        </w:rPr>
        <w:t xml:space="preserve">– </w:t>
      </w:r>
      <w:r w:rsidRPr="003C00AF">
        <w:rPr>
          <w:rFonts w:ascii="Times New Roman" w:hAnsi="Times New Roman"/>
          <w:i/>
          <w:sz w:val="24"/>
          <w:szCs w:val="24"/>
        </w:rPr>
        <w:t>влекут наложение штрафа в размере от пяти до тридцати базовых величин.</w:t>
      </w:r>
    </w:p>
    <w:p w:rsidR="004A4799" w:rsidRPr="003C00AF" w:rsidRDefault="004A4799" w:rsidP="003C00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00AF" w:rsidRPr="003C00AF" w:rsidRDefault="004A4799" w:rsidP="003C00AF">
      <w:pPr>
        <w:pStyle w:val="a5"/>
        <w:spacing w:before="0" w:after="0"/>
        <w:ind w:left="0" w:firstLine="0"/>
        <w:jc w:val="both"/>
        <w:rPr>
          <w:sz w:val="24"/>
          <w:szCs w:val="24"/>
        </w:rPr>
      </w:pPr>
      <w:bookmarkStart w:id="0" w:name="_Toc42856585"/>
      <w:bookmarkStart w:id="1" w:name="_Toc58832328"/>
      <w:r w:rsidRPr="003C00AF">
        <w:rPr>
          <w:sz w:val="24"/>
          <w:szCs w:val="24"/>
        </w:rPr>
        <w:t>Статья 19.6. Заведомо ложное сообщение</w:t>
      </w:r>
      <w:bookmarkEnd w:id="0"/>
      <w:bookmarkEnd w:id="1"/>
    </w:p>
    <w:p w:rsidR="004A4799" w:rsidRPr="003C00AF" w:rsidRDefault="004A4799" w:rsidP="003C00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/>
          <w:sz w:val="24"/>
          <w:szCs w:val="24"/>
        </w:rPr>
        <w:t xml:space="preserve">1. 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3C00AF">
        <w:rPr>
          <w:rFonts w:ascii="Times New Roman" w:hAnsi="Times New Roman" w:cs="Times New Roman"/>
          <w:sz w:val="24"/>
          <w:szCs w:val="24"/>
        </w:rPr>
        <w:t xml:space="preserve">– </w:t>
      </w:r>
      <w:r w:rsidRPr="003C00AF">
        <w:rPr>
          <w:rFonts w:ascii="Times New Roman" w:hAnsi="Times New Roman"/>
          <w:i/>
          <w:sz w:val="24"/>
          <w:szCs w:val="24"/>
        </w:rPr>
        <w:t>влечет наложение штрафа в размере от четырех до пятнадцати базовых величин.</w:t>
      </w:r>
    </w:p>
    <w:p w:rsidR="004A4799" w:rsidRPr="003C00AF" w:rsidRDefault="004A4799" w:rsidP="003C00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0AF">
        <w:rPr>
          <w:rFonts w:ascii="Times New Roman" w:hAnsi="Times New Roman"/>
          <w:sz w:val="24"/>
          <w:szCs w:val="24"/>
        </w:rPr>
        <w:t xml:space="preserve">2. То же действие, совершенное повторно в течение одного года после наложения административного взыскания за такое же  нарушение, </w:t>
      </w:r>
      <w:r w:rsidRPr="003C00AF">
        <w:rPr>
          <w:rFonts w:ascii="Times New Roman" w:hAnsi="Times New Roman" w:cs="Times New Roman"/>
          <w:sz w:val="24"/>
          <w:szCs w:val="24"/>
        </w:rPr>
        <w:t>–</w:t>
      </w:r>
      <w:r w:rsidRPr="003C00AF">
        <w:rPr>
          <w:rFonts w:ascii="Times New Roman" w:hAnsi="Times New Roman"/>
          <w:sz w:val="24"/>
          <w:szCs w:val="24"/>
        </w:rPr>
        <w:t xml:space="preserve"> </w:t>
      </w:r>
      <w:r w:rsidRPr="003C00AF">
        <w:rPr>
          <w:rFonts w:ascii="Times New Roman" w:hAnsi="Times New Roman"/>
          <w:i/>
          <w:sz w:val="24"/>
          <w:szCs w:val="24"/>
        </w:rPr>
        <w:t>влечет наложение штрафа в размере от двадцати до тридцати базовых величин.</w:t>
      </w:r>
    </w:p>
    <w:p w:rsidR="00B07147" w:rsidRPr="00AF7F29" w:rsidRDefault="00B07147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07147" w:rsidRPr="003C00AF" w:rsidRDefault="00D41ED2" w:rsidP="003C0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19.9.</w:t>
      </w:r>
      <w:r w:rsidRPr="003C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eastAsia="Times New Roman" w:hAnsi="Times New Roman" w:cs="Times New Roman"/>
          <w:b/>
          <w:sz w:val="24"/>
          <w:szCs w:val="24"/>
        </w:rPr>
        <w:t>Курение (потребление) табачных изделий в запрещенных местах</w:t>
      </w:r>
    </w:p>
    <w:p w:rsidR="00D41ED2" w:rsidRPr="003C00AF" w:rsidRDefault="00D41ED2" w:rsidP="003C0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0AF">
        <w:rPr>
          <w:rFonts w:ascii="Times New Roman" w:hAnsi="Times New Roman" w:cs="Times New Roman"/>
          <w:sz w:val="24"/>
          <w:szCs w:val="24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</w:t>
      </w:r>
      <w:r w:rsidR="00B07147" w:rsidRPr="003C00AF">
        <w:rPr>
          <w:rFonts w:ascii="Times New Roman" w:hAnsi="Times New Roman" w:cs="Times New Roman"/>
          <w:sz w:val="24"/>
          <w:szCs w:val="24"/>
        </w:rPr>
        <w:t xml:space="preserve"> </w:t>
      </w:r>
      <w:r w:rsidRPr="003C00AF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четырех базовых величин.</w:t>
      </w:r>
    </w:p>
    <w:p w:rsidR="00992670" w:rsidRDefault="00992670" w:rsidP="0099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F29" w:rsidRDefault="00AF7F29" w:rsidP="0099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F29" w:rsidRPr="00AF7F29" w:rsidRDefault="00AF7F29" w:rsidP="00AF7F29">
      <w:pPr>
        <w:pStyle w:val="a5"/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 19.10. </w:t>
      </w:r>
      <w:r w:rsidRPr="00AF7F29">
        <w:rPr>
          <w:sz w:val="24"/>
          <w:szCs w:val="24"/>
        </w:rPr>
        <w:t xml:space="preserve">Пропаганда или публичное </w:t>
      </w:r>
      <w:r>
        <w:rPr>
          <w:sz w:val="24"/>
          <w:szCs w:val="24"/>
        </w:rPr>
        <w:t xml:space="preserve">демонстрирование, изготовление, </w:t>
      </w:r>
      <w:r w:rsidRPr="00AF7F29">
        <w:rPr>
          <w:sz w:val="24"/>
          <w:szCs w:val="24"/>
        </w:rPr>
        <w:t>распространение нацистской символики или атрибутики</w:t>
      </w:r>
    </w:p>
    <w:p w:rsidR="00AF7F29" w:rsidRPr="00AF7F29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AF7F29">
        <w:rPr>
          <w:rFonts w:ascii="Times New Roman" w:hAnsi="Times New Roman" w:cs="Times New Roman"/>
          <w:sz w:val="24"/>
          <w:szCs w:val="24"/>
        </w:rPr>
        <w:t xml:space="preserve">Пропаганда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</w:t>
      </w:r>
      <w:r w:rsidRPr="003C00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9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7F29">
        <w:rPr>
          <w:rFonts w:ascii="Times New Roman" w:hAnsi="Times New Roman" w:cs="Times New Roman"/>
          <w:i/>
          <w:sz w:val="24"/>
          <w:szCs w:val="24"/>
        </w:rPr>
        <w:t>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–– наложение штрафа в размере до пятидесяти базовых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</w:t>
      </w:r>
      <w:r>
        <w:rPr>
          <w:rFonts w:ascii="Times New Roman" w:hAnsi="Times New Roman" w:cs="Times New Roman"/>
          <w:i/>
          <w:sz w:val="24"/>
          <w:szCs w:val="24"/>
        </w:rPr>
        <w:t xml:space="preserve">редств, а на юридическое лицо – </w:t>
      </w:r>
      <w:r w:rsidRPr="00AF7F29">
        <w:rPr>
          <w:rFonts w:ascii="Times New Roman" w:hAnsi="Times New Roman" w:cs="Times New Roman"/>
          <w:i/>
          <w:sz w:val="24"/>
          <w:szCs w:val="24"/>
        </w:rPr>
        <w:t>до двухсот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AF7F29" w:rsidRPr="00AF7F29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9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F7F29">
        <w:rPr>
          <w:rFonts w:ascii="Times New Roman" w:hAnsi="Times New Roman" w:cs="Times New Roman"/>
          <w:sz w:val="24"/>
          <w:szCs w:val="24"/>
        </w:rPr>
        <w:t>Те же деяния, совершенные повторно в течение одного года после наложения административного вз</w:t>
      </w:r>
      <w:r>
        <w:rPr>
          <w:rFonts w:ascii="Times New Roman" w:hAnsi="Times New Roman" w:cs="Times New Roman"/>
          <w:sz w:val="24"/>
          <w:szCs w:val="24"/>
        </w:rPr>
        <w:t xml:space="preserve">ыскания за такие же нарушения, </w:t>
      </w:r>
      <w:r w:rsidRPr="003C00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F29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десяти до двадцати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7F29">
        <w:rPr>
          <w:rFonts w:ascii="Times New Roman" w:hAnsi="Times New Roman" w:cs="Times New Roman"/>
          <w:i/>
          <w:sz w:val="24"/>
          <w:szCs w:val="24"/>
        </w:rPr>
        <w:t>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</w:t>
      </w:r>
      <w:r>
        <w:rPr>
          <w:rFonts w:ascii="Times New Roman" w:hAnsi="Times New Roman" w:cs="Times New Roman"/>
          <w:i/>
          <w:sz w:val="24"/>
          <w:szCs w:val="24"/>
        </w:rPr>
        <w:t>дивидуального предпринимателя –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 наложение штрафа в размере от двадцати до пятидесяти базовых величин с конфискацией предмета административного правонарушения, а также орудий и средств совершения указанного нарушения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или без конфискации таких орудий и с</w:t>
      </w:r>
      <w:r>
        <w:rPr>
          <w:rFonts w:ascii="Times New Roman" w:hAnsi="Times New Roman" w:cs="Times New Roman"/>
          <w:i/>
          <w:sz w:val="24"/>
          <w:szCs w:val="24"/>
        </w:rPr>
        <w:t xml:space="preserve">редств, а на юридическое лицо – </w:t>
      </w:r>
      <w:r w:rsidRPr="00AF7F29">
        <w:rPr>
          <w:rFonts w:ascii="Times New Roman" w:hAnsi="Times New Roman" w:cs="Times New Roman"/>
          <w:i/>
          <w:sz w:val="24"/>
          <w:szCs w:val="24"/>
        </w:rPr>
        <w:t>от пятидесяти до двухсот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AF7F29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29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7F29">
        <w:rPr>
          <w:rFonts w:ascii="Times New Roman" w:hAnsi="Times New Roman" w:cs="Times New Roman"/>
          <w:sz w:val="24"/>
          <w:szCs w:val="24"/>
        </w:rPr>
        <w:t xml:space="preserve">Не </w:t>
      </w:r>
      <w:r w:rsidRPr="00AF7F29">
        <w:rPr>
          <w:rFonts w:ascii="Times New Roman" w:hAnsi="Times New Roman" w:cs="Times New Roman"/>
          <w:sz w:val="24"/>
          <w:szCs w:val="24"/>
        </w:rPr>
        <w:t>являются административными правонарушениями публичное демонстрирование,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физическим лицом, индивидуальным предпринимателем или юридическим лицом при осуществлении в соответствии с законодательством деятельности в области театрального, музыкального, циркового и изобразительного искусства, библиотечного дела, кинематографической деятельности, музейного дела, организации и проведения культурно-зрелищных, зрелищных и иных культурных</w:t>
      </w:r>
      <w:proofErr w:type="gramEnd"/>
      <w:r w:rsidRPr="00AF7F29">
        <w:rPr>
          <w:rFonts w:ascii="Times New Roman" w:hAnsi="Times New Roman" w:cs="Times New Roman"/>
          <w:sz w:val="24"/>
          <w:szCs w:val="24"/>
        </w:rPr>
        <w:t xml:space="preserve"> мероприятий, издательского дела, образовательной деятельности, научной деятельности, коллекционирования культурных ценностей, средств массовой информации при отсутствии признаков пропаганды нацистской символики или атрибутики.</w:t>
      </w:r>
      <w:bookmarkStart w:id="2" w:name="_Toc42856590"/>
      <w:bookmarkStart w:id="3" w:name="_Toc58832333"/>
    </w:p>
    <w:p w:rsidR="00AF7F29" w:rsidRPr="00AF7F29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F7F29" w:rsidRPr="00AF7F29" w:rsidRDefault="00127D43" w:rsidP="00127D43">
      <w:pPr>
        <w:pStyle w:val="a5"/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 19.11. </w:t>
      </w:r>
      <w:r w:rsidR="00AF7F29" w:rsidRPr="00AF7F29">
        <w:rPr>
          <w:sz w:val="24"/>
          <w:szCs w:val="24"/>
        </w:rPr>
        <w:t>Распространение, изготовление, хра</w:t>
      </w:r>
      <w:r>
        <w:rPr>
          <w:sz w:val="24"/>
          <w:szCs w:val="24"/>
        </w:rPr>
        <w:t xml:space="preserve">нение, перевозка информационной </w:t>
      </w:r>
      <w:r w:rsidR="00AF7F29" w:rsidRPr="00AF7F29">
        <w:rPr>
          <w:sz w:val="24"/>
          <w:szCs w:val="24"/>
        </w:rPr>
        <w:t>продукции, содержащей призывы к экстремистской деятельности или пропагандирующей такую деятельность</w:t>
      </w:r>
      <w:bookmarkEnd w:id="2"/>
      <w:bookmarkEnd w:id="3"/>
    </w:p>
    <w:p w:rsidR="00AF7F29" w:rsidRPr="00AF7F29" w:rsidRDefault="00AF7F29" w:rsidP="00AF7F2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F29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AF7F29">
        <w:rPr>
          <w:rFonts w:ascii="Times New Roman" w:hAnsi="Times New Roman" w:cs="Times New Roman"/>
          <w:sz w:val="24"/>
          <w:szCs w:val="24"/>
        </w:rPr>
        <w:t>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продукции </w:t>
      </w:r>
      <w:r w:rsidRPr="003C00AF">
        <w:rPr>
          <w:rFonts w:ascii="Times New Roman" w:hAnsi="Times New Roman" w:cs="Times New Roman"/>
          <w:sz w:val="24"/>
          <w:szCs w:val="24"/>
        </w:rPr>
        <w:t>–</w:t>
      </w:r>
      <w:r w:rsidRPr="00AF7F29">
        <w:rPr>
          <w:rFonts w:ascii="Times New Roman" w:hAnsi="Times New Roman" w:cs="Times New Roman"/>
          <w:sz w:val="24"/>
          <w:szCs w:val="24"/>
        </w:rPr>
        <w:t xml:space="preserve"> </w:t>
      </w:r>
      <w:r w:rsidRPr="00AF7F29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двадцати базовых величин с конфискацией предмета административного правонарушения, на и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ндивидуального предпринимателя </w:t>
      </w:r>
      <w:r w:rsidRPr="00AF7F29">
        <w:rPr>
          <w:rFonts w:ascii="Times New Roman" w:hAnsi="Times New Roman" w:cs="Times New Roman"/>
          <w:i/>
          <w:sz w:val="24"/>
          <w:szCs w:val="24"/>
        </w:rPr>
        <w:t>– от двадцати до пятидесяти базовых величин с конфискацией предмета административного правонар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ушения, а на юридическое лицо </w:t>
      </w:r>
      <w:r w:rsidRPr="00AF7F29">
        <w:rPr>
          <w:rFonts w:ascii="Times New Roman" w:hAnsi="Times New Roman" w:cs="Times New Roman"/>
          <w:i/>
          <w:sz w:val="24"/>
          <w:szCs w:val="24"/>
        </w:rPr>
        <w:t>–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F29">
        <w:rPr>
          <w:rFonts w:ascii="Times New Roman" w:hAnsi="Times New Roman" w:cs="Times New Roman"/>
          <w:i/>
          <w:sz w:val="24"/>
          <w:szCs w:val="24"/>
        </w:rPr>
        <w:t>от пятидесяти до двухсот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базовых величин с конфискацией предмета административного правонарушения.</w:t>
      </w:r>
    </w:p>
    <w:p w:rsidR="00992670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29">
        <w:rPr>
          <w:rFonts w:ascii="Times New Roman" w:hAnsi="Times New Roman" w:cs="Times New Roman"/>
          <w:sz w:val="24"/>
          <w:szCs w:val="24"/>
        </w:rPr>
        <w:lastRenderedPageBreak/>
        <w:t>2. </w:t>
      </w:r>
      <w:proofErr w:type="gramStart"/>
      <w:r w:rsidRPr="00AF7F29">
        <w:rPr>
          <w:rFonts w:ascii="Times New Roman" w:hAnsi="Times New Roman" w:cs="Times New Roman"/>
          <w:sz w:val="24"/>
          <w:szCs w:val="24"/>
        </w:rPr>
        <w:t xml:space="preserve">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</w:t>
      </w:r>
      <w:r>
        <w:rPr>
          <w:rFonts w:ascii="Times New Roman" w:hAnsi="Times New Roman" w:cs="Times New Roman"/>
          <w:sz w:val="24"/>
          <w:szCs w:val="24"/>
        </w:rPr>
        <w:t xml:space="preserve">такой информационной продукции </w:t>
      </w:r>
      <w:r w:rsidRPr="003C00AF">
        <w:rPr>
          <w:rFonts w:ascii="Times New Roman" w:hAnsi="Times New Roman" w:cs="Times New Roman"/>
          <w:sz w:val="24"/>
          <w:szCs w:val="24"/>
        </w:rPr>
        <w:t>–</w:t>
      </w:r>
      <w:r w:rsidRPr="00AF7F29">
        <w:rPr>
          <w:rFonts w:ascii="Times New Roman" w:hAnsi="Times New Roman" w:cs="Times New Roman"/>
          <w:sz w:val="24"/>
          <w:szCs w:val="24"/>
        </w:rPr>
        <w:t xml:space="preserve"> </w:t>
      </w:r>
      <w:r w:rsidRPr="00AF7F29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7F29">
        <w:rPr>
          <w:rFonts w:ascii="Times New Roman" w:hAnsi="Times New Roman" w:cs="Times New Roman"/>
          <w:i/>
          <w:sz w:val="24"/>
          <w:szCs w:val="24"/>
        </w:rPr>
        <w:t>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ндивидуального предпринимателя </w:t>
      </w:r>
      <w:r w:rsidRPr="00AF7F29">
        <w:rPr>
          <w:rFonts w:ascii="Times New Roman" w:hAnsi="Times New Roman" w:cs="Times New Roman"/>
          <w:i/>
          <w:sz w:val="24"/>
          <w:szCs w:val="24"/>
        </w:rPr>
        <w:t>– наложение штрафа в размере от пятидесяти до ста базовых величин с конфискацией предмета административного правонарушения, а также орудий</w:t>
      </w:r>
      <w:proofErr w:type="gramEnd"/>
      <w:r w:rsidRPr="00AF7F29">
        <w:rPr>
          <w:rFonts w:ascii="Times New Roman" w:hAnsi="Times New Roman" w:cs="Times New Roman"/>
          <w:i/>
          <w:sz w:val="24"/>
          <w:szCs w:val="24"/>
        </w:rPr>
        <w:t xml:space="preserve"> и средств совершения указанного нарушения или без конфискации таких орудий и </w:t>
      </w:r>
      <w:r w:rsidRPr="00AF7F29">
        <w:rPr>
          <w:rFonts w:ascii="Times New Roman" w:hAnsi="Times New Roman" w:cs="Times New Roman"/>
          <w:i/>
          <w:sz w:val="24"/>
          <w:szCs w:val="24"/>
        </w:rPr>
        <w:t xml:space="preserve">средств, а на юридическое лицо </w:t>
      </w:r>
      <w:r w:rsidRPr="00AF7F29">
        <w:rPr>
          <w:rFonts w:ascii="Times New Roman" w:hAnsi="Times New Roman" w:cs="Times New Roman"/>
          <w:i/>
          <w:sz w:val="24"/>
          <w:szCs w:val="24"/>
        </w:rPr>
        <w:t>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AF7F29" w:rsidRPr="00AF7F29" w:rsidRDefault="00AF7F29" w:rsidP="00AF7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p w:rsidR="00992670" w:rsidRPr="00992670" w:rsidRDefault="00992670" w:rsidP="0099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70">
        <w:rPr>
          <w:rFonts w:ascii="Times New Roman" w:eastAsia="Times New Roman" w:hAnsi="Times New Roman" w:cs="Times New Roman"/>
          <w:b/>
          <w:bCs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тья 24.23. </w:t>
      </w:r>
      <w:r w:rsidRPr="00992670">
        <w:rPr>
          <w:rFonts w:ascii="Times New Roman" w:eastAsia="Times New Roman" w:hAnsi="Times New Roman" w:cs="Times New Roman"/>
          <w:b/>
          <w:sz w:val="24"/>
          <w:szCs w:val="24"/>
        </w:rPr>
        <w:t>Нарушение порядка организации или проведения массовых мероприятий</w:t>
      </w:r>
    </w:p>
    <w:p w:rsidR="00992670" w:rsidRPr="00992670" w:rsidRDefault="00992670" w:rsidP="0099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6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2670">
        <w:rPr>
          <w:rFonts w:ascii="Times New Roman" w:hAnsi="Times New Roman" w:cs="Times New Roman"/>
          <w:sz w:val="24"/>
          <w:szCs w:val="24"/>
        </w:rPr>
        <w:t>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70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до ста базовых величин, или общественные</w:t>
      </w:r>
      <w:proofErr w:type="gramEnd"/>
      <w:r w:rsidRPr="00992670">
        <w:rPr>
          <w:rFonts w:ascii="Times New Roman" w:hAnsi="Times New Roman" w:cs="Times New Roman"/>
          <w:i/>
          <w:sz w:val="24"/>
          <w:szCs w:val="24"/>
        </w:rPr>
        <w:t xml:space="preserve"> работы, или административный арест.</w:t>
      </w:r>
    </w:p>
    <w:p w:rsidR="00992670" w:rsidRPr="00992670" w:rsidRDefault="00992670" w:rsidP="009926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6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92670">
        <w:rPr>
          <w:rFonts w:ascii="Times New Roman" w:hAnsi="Times New Roman" w:cs="Times New Roman"/>
          <w:sz w:val="24"/>
          <w:szCs w:val="24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70">
        <w:rPr>
          <w:rFonts w:ascii="Times New Roman" w:hAnsi="Times New Roman" w:cs="Times New Roman"/>
          <w:i/>
          <w:sz w:val="24"/>
          <w:szCs w:val="24"/>
        </w:rPr>
        <w:t>влекут наложение штрафа в размере от двадцати до ста пятидесяти базовых величин, или общественные работы, или</w:t>
      </w:r>
      <w:proofErr w:type="gramEnd"/>
      <w:r w:rsidRPr="00992670">
        <w:rPr>
          <w:rFonts w:ascii="Times New Roman" w:hAnsi="Times New Roman" w:cs="Times New Roman"/>
          <w:i/>
          <w:sz w:val="24"/>
          <w:szCs w:val="24"/>
        </w:rPr>
        <w:t xml:space="preserve"> административный арест, а на юридическое лицо – от двадцати до двухсот базовых величин.</w:t>
      </w:r>
    </w:p>
    <w:p w:rsidR="00992670" w:rsidRPr="00992670" w:rsidRDefault="00992670" w:rsidP="00992670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992670"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  <w:r>
        <w:t xml:space="preserve"> </w:t>
      </w:r>
      <w:r w:rsidRPr="00992670">
        <w:rPr>
          <w:i/>
        </w:rPr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992670" w:rsidRPr="00992670" w:rsidRDefault="00992670" w:rsidP="00992670">
      <w:pPr>
        <w:pStyle w:val="a3"/>
        <w:spacing w:before="0" w:beforeAutospacing="0" w:after="0" w:afterAutospacing="0"/>
        <w:ind w:firstLine="567"/>
        <w:jc w:val="both"/>
      </w:pPr>
      <w:r w:rsidRPr="00992670"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  <w:r>
        <w:t xml:space="preserve"> </w:t>
      </w:r>
      <w:r w:rsidRPr="00992670">
        <w:rPr>
          <w:i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</w:t>
      </w:r>
      <w:r w:rsidRPr="00992670">
        <w:t>.</w:t>
      </w:r>
    </w:p>
    <w:p w:rsidR="00992670" w:rsidRPr="00992670" w:rsidRDefault="00992670" w:rsidP="00992670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992670">
        <w:t xml:space="preserve">5. Деяния, предусмотренные частью 1 настоящей статьи, совершенные за вознаграждение, </w:t>
      </w:r>
      <w:proofErr w:type="gramStart"/>
      <w:r w:rsidRPr="00992670">
        <w:t>–</w:t>
      </w:r>
      <w:r w:rsidRPr="00992670">
        <w:rPr>
          <w:i/>
        </w:rPr>
        <w:t>в</w:t>
      </w:r>
      <w:proofErr w:type="gramEnd"/>
      <w:r w:rsidRPr="00992670">
        <w:rPr>
          <w:i/>
        </w:rPr>
        <w:t>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992670" w:rsidRPr="00992670" w:rsidRDefault="00992670" w:rsidP="00992670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992670">
        <w:t>6. Деяния, предусмотренные частью 2 настоящей статьи, сопровождающиеся выплатой вознаграждения за участие в собрании, митинге, уличном шестви</w:t>
      </w:r>
      <w:r>
        <w:t xml:space="preserve">и, демонстрации, пикетировании, </w:t>
      </w:r>
      <w:r w:rsidRPr="00992670">
        <w:t>–</w:t>
      </w:r>
      <w:r>
        <w:t xml:space="preserve"> </w:t>
      </w:r>
      <w:r w:rsidRPr="00992670">
        <w:rPr>
          <w:i/>
        </w:rPr>
        <w:t xml:space="preserve">влекут наложение штрафа в размере </w:t>
      </w:r>
      <w:proofErr w:type="gramStart"/>
      <w:r w:rsidRPr="00992670">
        <w:rPr>
          <w:i/>
        </w:rPr>
        <w:t>от</w:t>
      </w:r>
      <w:proofErr w:type="gramEnd"/>
      <w:r w:rsidRPr="00992670">
        <w:rPr>
          <w:i/>
        </w:rPr>
        <w:t xml:space="preserve"> </w:t>
      </w:r>
      <w:proofErr w:type="gramStart"/>
      <w:r w:rsidRPr="00992670">
        <w:rPr>
          <w:i/>
        </w:rPr>
        <w:t>сорока</w:t>
      </w:r>
      <w:proofErr w:type="gramEnd"/>
      <w:r w:rsidRPr="00992670">
        <w:rPr>
          <w:i/>
        </w:rPr>
        <w:t xml:space="preserve">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536BB4" w:rsidRPr="00992670" w:rsidRDefault="00536BB4" w:rsidP="00B07147">
      <w:pPr>
        <w:pStyle w:val="a3"/>
        <w:spacing w:after="0" w:afterAutospacing="0"/>
        <w:jc w:val="both"/>
      </w:pPr>
    </w:p>
    <w:sectPr w:rsidR="00536BB4" w:rsidRPr="00992670" w:rsidSect="003C00AF">
      <w:pgSz w:w="11906" w:h="16838"/>
      <w:pgMar w:top="568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FB"/>
    <w:rsid w:val="00077639"/>
    <w:rsid w:val="00127D43"/>
    <w:rsid w:val="0019029C"/>
    <w:rsid w:val="0036389F"/>
    <w:rsid w:val="003C00AF"/>
    <w:rsid w:val="00465303"/>
    <w:rsid w:val="004A4799"/>
    <w:rsid w:val="00536BB4"/>
    <w:rsid w:val="00576AC6"/>
    <w:rsid w:val="005F767E"/>
    <w:rsid w:val="00712C21"/>
    <w:rsid w:val="00737F5F"/>
    <w:rsid w:val="00757EAE"/>
    <w:rsid w:val="007D2CF9"/>
    <w:rsid w:val="008046FB"/>
    <w:rsid w:val="00992670"/>
    <w:rsid w:val="009F510A"/>
    <w:rsid w:val="00A5057D"/>
    <w:rsid w:val="00AF7F29"/>
    <w:rsid w:val="00B07147"/>
    <w:rsid w:val="00C13BA1"/>
    <w:rsid w:val="00D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C21"/>
    <w:pPr>
      <w:ind w:left="720"/>
      <w:contextualSpacing/>
    </w:pPr>
  </w:style>
  <w:style w:type="paragraph" w:customStyle="1" w:styleId="a5">
    <w:name w:val="СТАТЬЯ"/>
    <w:qFormat/>
    <w:rsid w:val="004A4799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2C21"/>
    <w:pPr>
      <w:ind w:left="720"/>
      <w:contextualSpacing/>
    </w:pPr>
  </w:style>
  <w:style w:type="paragraph" w:customStyle="1" w:styleId="a5">
    <w:name w:val="СТАТЬЯ"/>
    <w:qFormat/>
    <w:rsid w:val="004A4799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2021-03-13T07:38:00Z</dcterms:created>
  <dcterms:modified xsi:type="dcterms:W3CDTF">2021-05-10T07:49:00Z</dcterms:modified>
</cp:coreProperties>
</file>